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4FF" w:rsidRPr="00DD7775" w:rsidRDefault="00221F9B" w:rsidP="003A2753">
      <w:pPr>
        <w:spacing w:line="240" w:lineRule="auto"/>
        <w:rPr>
          <w:rFonts w:cs="B Nazanin"/>
          <w:sz w:val="24"/>
          <w:szCs w:val="24"/>
          <w:rtl/>
        </w:rPr>
      </w:pPr>
      <w:r w:rsidRPr="00DD7775">
        <w:rPr>
          <w:rFonts w:cs="B Nazanin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08.75pt;margin-top:-35.45pt;width:102.05pt;height:86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hCQggIAABA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" stroked="f">
            <v:textbox>
              <w:txbxContent>
                <w:p w:rsidR="0082044A" w:rsidRDefault="0082044A" w:rsidP="0082044A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>
                        <wp:extent cx="1099405" cy="1069676"/>
                        <wp:effectExtent l="0" t="0" r="0" b="0"/>
                        <wp:docPr id="2" name="Picture 2" descr="F:\Documents and Settings\saba\Desktop\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:\Documents and Settings\saba\Desktop\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9376" cy="10696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3B25" w:rsidRPr="00DD7775">
        <w:rPr>
          <w:rFonts w:cs="B Nazanin" w:hint="cs"/>
          <w:sz w:val="24"/>
          <w:szCs w:val="24"/>
          <w:rtl/>
        </w:rPr>
        <w:t>بسمه ت</w:t>
      </w:r>
      <w:r w:rsidR="003A2753" w:rsidRPr="00DD7775">
        <w:rPr>
          <w:rFonts w:cs="B Nazanin" w:hint="cs"/>
          <w:sz w:val="24"/>
          <w:szCs w:val="24"/>
          <w:rtl/>
        </w:rPr>
        <w:t>ـ</w:t>
      </w:r>
      <w:r w:rsidR="00003B25" w:rsidRPr="00DD7775">
        <w:rPr>
          <w:rFonts w:cs="B Nazanin" w:hint="cs"/>
          <w:sz w:val="24"/>
          <w:szCs w:val="24"/>
          <w:rtl/>
        </w:rPr>
        <w:t>عالی</w:t>
      </w:r>
      <w:r w:rsidR="00AA481B" w:rsidRPr="00DD7775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</w:t>
      </w:r>
      <w:r w:rsidR="00003B25" w:rsidRPr="00DD7775">
        <w:rPr>
          <w:rFonts w:cs="B Nazanin" w:hint="cs"/>
          <w:sz w:val="24"/>
          <w:szCs w:val="24"/>
          <w:rtl/>
        </w:rPr>
        <w:t xml:space="preserve"> </w:t>
      </w:r>
      <w:r w:rsidR="00AA481B" w:rsidRPr="00DD7775">
        <w:rPr>
          <w:rFonts w:cs="B Nazanin" w:hint="cs"/>
          <w:sz w:val="24"/>
          <w:szCs w:val="24"/>
          <w:rtl/>
        </w:rPr>
        <w:t>کد ملی</w:t>
      </w:r>
      <w:r w:rsidR="00003B25" w:rsidRPr="00DD7775">
        <w:rPr>
          <w:rFonts w:cs="B Nazanin" w:hint="cs"/>
          <w:sz w:val="24"/>
          <w:szCs w:val="24"/>
          <w:rtl/>
        </w:rPr>
        <w:t xml:space="preserve">                                                                         </w:t>
      </w:r>
      <w:r w:rsidR="003A2753" w:rsidRPr="00DD7775">
        <w:rPr>
          <w:rFonts w:cs="B Nazanin" w:hint="cs"/>
          <w:sz w:val="24"/>
          <w:szCs w:val="24"/>
          <w:rtl/>
        </w:rPr>
        <w:t xml:space="preserve">                               </w:t>
      </w:r>
      <w:r w:rsidR="00003B25" w:rsidRPr="00DD7775">
        <w:rPr>
          <w:rFonts w:cs="B Nazanin" w:hint="cs"/>
          <w:sz w:val="24"/>
          <w:szCs w:val="24"/>
          <w:rtl/>
        </w:rPr>
        <w:t xml:space="preserve">                         </w:t>
      </w:r>
      <w:r w:rsidR="00AA481B" w:rsidRPr="00DD7775">
        <w:rPr>
          <w:rFonts w:cs="B Nazanin" w:hint="cs"/>
          <w:sz w:val="24"/>
          <w:szCs w:val="24"/>
          <w:rtl/>
        </w:rPr>
        <w:t xml:space="preserve">            </w:t>
      </w:r>
      <w:r w:rsidR="00003B25" w:rsidRPr="00DD7775">
        <w:rPr>
          <w:rFonts w:cs="B Nazanin" w:hint="cs"/>
          <w:sz w:val="24"/>
          <w:szCs w:val="24"/>
          <w:rtl/>
        </w:rPr>
        <w:t>تاریخ: ..................................</w:t>
      </w:r>
    </w:p>
    <w:p w:rsidR="00003B25" w:rsidRPr="00DD7775" w:rsidRDefault="00003B25" w:rsidP="00003B25">
      <w:pPr>
        <w:spacing w:line="240" w:lineRule="auto"/>
        <w:jc w:val="right"/>
        <w:rPr>
          <w:rFonts w:cs="B Nazanin"/>
          <w:sz w:val="24"/>
          <w:szCs w:val="24"/>
          <w:rtl/>
        </w:rPr>
      </w:pPr>
      <w:r w:rsidRPr="00DD7775">
        <w:rPr>
          <w:rFonts w:cs="B Nazanin" w:hint="cs"/>
          <w:sz w:val="24"/>
          <w:szCs w:val="24"/>
          <w:rtl/>
        </w:rPr>
        <w:t>شماره: .................................</w:t>
      </w:r>
    </w:p>
    <w:p w:rsidR="00003B25" w:rsidRPr="00DD7775" w:rsidRDefault="005C0AF9" w:rsidP="00003B25">
      <w:pPr>
        <w:spacing w:line="240" w:lineRule="auto"/>
        <w:jc w:val="right"/>
        <w:rPr>
          <w:rFonts w:cs="B Nazanin"/>
          <w:sz w:val="24"/>
          <w:szCs w:val="24"/>
          <w:rtl/>
        </w:rPr>
      </w:pPr>
      <w:r w:rsidRPr="00DD7775">
        <w:rPr>
          <w:rFonts w:cs="B Nazanin" w:hint="cs"/>
          <w:sz w:val="24"/>
          <w:szCs w:val="24"/>
          <w:rtl/>
        </w:rPr>
        <w:t xml:space="preserve">برگ اظهارنامه                                                  </w:t>
      </w:r>
      <w:r w:rsidR="00003B25" w:rsidRPr="00DD7775">
        <w:rPr>
          <w:rFonts w:cs="B Nazanin" w:hint="cs"/>
          <w:sz w:val="24"/>
          <w:szCs w:val="24"/>
          <w:rtl/>
        </w:rPr>
        <w:t>پیوست: ................................</w:t>
      </w:r>
    </w:p>
    <w:tbl>
      <w:tblPr>
        <w:bidiVisual/>
        <w:tblW w:w="10632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7"/>
        <w:gridCol w:w="1276"/>
        <w:gridCol w:w="1418"/>
        <w:gridCol w:w="4111"/>
      </w:tblGrid>
      <w:tr w:rsidR="00003B25" w:rsidRPr="00DD7775" w:rsidTr="00621A3B">
        <w:trPr>
          <w:trHeight w:val="458"/>
        </w:trPr>
        <w:tc>
          <w:tcPr>
            <w:tcW w:w="3827" w:type="dxa"/>
            <w:tcBorders>
              <w:top w:val="thickThinSmallGap" w:sz="24" w:space="0" w:color="auto"/>
              <w:left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D7775">
              <w:rPr>
                <w:rFonts w:cs="B Nazanin" w:hint="cs"/>
                <w:sz w:val="24"/>
                <w:szCs w:val="24"/>
                <w:rtl/>
              </w:rPr>
              <w:t>مشخصات واقامتگاه اظهار کننده</w:t>
            </w:r>
          </w:p>
        </w:tc>
        <w:tc>
          <w:tcPr>
            <w:tcW w:w="2694" w:type="dxa"/>
            <w:gridSpan w:val="2"/>
            <w:tcBorders>
              <w:top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D7775">
              <w:rPr>
                <w:rFonts w:cs="B Nazanin" w:hint="cs"/>
                <w:sz w:val="24"/>
                <w:szCs w:val="24"/>
                <w:rtl/>
              </w:rPr>
              <w:t>موضوع اظهار نامه</w:t>
            </w:r>
          </w:p>
        </w:tc>
        <w:tc>
          <w:tcPr>
            <w:tcW w:w="4111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D7775">
              <w:rPr>
                <w:rFonts w:cs="B Nazanin" w:hint="cs"/>
                <w:sz w:val="24"/>
                <w:szCs w:val="24"/>
                <w:rtl/>
              </w:rPr>
              <w:t>مشخصات و اقامتگاه مخاطب</w:t>
            </w:r>
          </w:p>
        </w:tc>
      </w:tr>
      <w:tr w:rsidR="00003B25" w:rsidRPr="00DD7775" w:rsidTr="00621A3B">
        <w:trPr>
          <w:trHeight w:val="1410"/>
        </w:trPr>
        <w:tc>
          <w:tcPr>
            <w:tcW w:w="3827" w:type="dxa"/>
            <w:tcBorders>
              <w:left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</w:tcPr>
          <w:p w:rsidR="00003B25" w:rsidRPr="00DD7775" w:rsidRDefault="00003B25" w:rsidP="00003B25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right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03B25" w:rsidRPr="00DD7775" w:rsidTr="00621A3B">
        <w:trPr>
          <w:trHeight w:val="10922"/>
        </w:trPr>
        <w:tc>
          <w:tcPr>
            <w:tcW w:w="5103" w:type="dxa"/>
            <w:gridSpan w:val="2"/>
            <w:tcBorders>
              <w:left w:val="thickThinSmallGap" w:sz="24" w:space="0" w:color="auto"/>
              <w:bottom w:val="thickThinSmallGap" w:sz="24" w:space="0" w:color="auto"/>
            </w:tcBorders>
          </w:tcPr>
          <w:p w:rsidR="00003B25" w:rsidRPr="00DD7775" w:rsidRDefault="00003B25" w:rsidP="00003B2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D7775">
              <w:rPr>
                <w:rFonts w:cs="B Nazanin" w:hint="cs"/>
                <w:sz w:val="24"/>
                <w:szCs w:val="24"/>
                <w:rtl/>
              </w:rPr>
              <w:t>خلاصه اظهارات</w:t>
            </w:r>
          </w:p>
          <w:p w:rsidR="004259B3" w:rsidRPr="00DD7775" w:rsidRDefault="004259B3" w:rsidP="004259B3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DD7775">
              <w:rPr>
                <w:rFonts w:cs="B Nazanin" w:hint="cs"/>
                <w:sz w:val="24"/>
                <w:szCs w:val="24"/>
                <w:rtl/>
              </w:rPr>
              <w:t>دراعمال ماده 156 قانون آئین دادرسی مدنی.</w:t>
            </w:r>
          </w:p>
        </w:tc>
        <w:tc>
          <w:tcPr>
            <w:tcW w:w="5529" w:type="dxa"/>
            <w:gridSpan w:val="2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003B25" w:rsidRPr="00DD7775" w:rsidRDefault="00221F9B" w:rsidP="00003B2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 w:rsidRPr="00DD7775"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7" type="#_x0000_t202" style="position:absolute;left:0;text-align:left;margin-left:-35.5pt;margin-top:286.5pt;width:31.2pt;height:191.3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" filled="f" stroked="f">
                  <v:textbox style="layout-flow:vertical;mso-layout-flow-alt:bottom-to-top">
                    <w:txbxContent>
                      <w:p w:rsidR="00621A3B" w:rsidRPr="00621A3B" w:rsidRDefault="00621A3B" w:rsidP="00621A3B">
                        <w:pPr>
                          <w:rPr>
                            <w:rFonts w:cs="B Zar"/>
                            <w:sz w:val="24"/>
                            <w:szCs w:val="24"/>
                          </w:rPr>
                        </w:pPr>
                        <w:r w:rsidRPr="00621A3B">
                          <w:rPr>
                            <w:rFonts w:cs="B Zar" w:hint="cs"/>
                            <w:sz w:val="24"/>
                            <w:szCs w:val="24"/>
                            <w:rtl/>
                          </w:rPr>
                          <w:t>فرم شماره 1485/2201/54 دفتر طرح و برنامه</w:t>
                        </w:r>
                        <w:r w:rsidRPr="00621A3B">
                          <w:rPr>
                            <w:rFonts w:cs="B Zar" w:hint="cs"/>
                            <w:sz w:val="24"/>
                            <w:szCs w:val="24"/>
                            <w:rtl/>
                          </w:rPr>
                          <w:softHyphen/>
                          <w:t>ریزی</w:t>
                        </w:r>
                      </w:p>
                    </w:txbxContent>
                  </v:textbox>
                </v:shape>
              </w:pict>
            </w:r>
            <w:r w:rsidR="00003B25" w:rsidRPr="00DD7775">
              <w:rPr>
                <w:rFonts w:cs="B Nazanin" w:hint="cs"/>
                <w:sz w:val="24"/>
                <w:szCs w:val="24"/>
                <w:rtl/>
              </w:rPr>
              <w:t>خلاصه جواب</w:t>
            </w:r>
          </w:p>
        </w:tc>
      </w:tr>
    </w:tbl>
    <w:p w:rsidR="00003B25" w:rsidRPr="00DD7775" w:rsidRDefault="00003B25" w:rsidP="00003B25">
      <w:pPr>
        <w:spacing w:line="240" w:lineRule="auto"/>
        <w:rPr>
          <w:rFonts w:cs="B Nazanin"/>
          <w:sz w:val="24"/>
          <w:szCs w:val="24"/>
        </w:rPr>
      </w:pPr>
    </w:p>
    <w:sectPr w:rsidR="00003B25" w:rsidRPr="00DD7775" w:rsidSect="005C0AF9">
      <w:pgSz w:w="11906" w:h="16838"/>
      <w:pgMar w:top="709" w:right="1440" w:bottom="567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F9B" w:rsidRDefault="00221F9B" w:rsidP="00003B25">
      <w:pPr>
        <w:spacing w:after="0" w:line="240" w:lineRule="auto"/>
      </w:pPr>
      <w:r>
        <w:separator/>
      </w:r>
    </w:p>
  </w:endnote>
  <w:endnote w:type="continuationSeparator" w:id="0">
    <w:p w:rsidR="00221F9B" w:rsidRDefault="00221F9B" w:rsidP="0000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06EB3A81-D368-43F8-A89A-C43D39CAD0B1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A44E8CC2-0E66-40C9-B671-5589085325C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F9B" w:rsidRDefault="00221F9B" w:rsidP="00003B25">
      <w:pPr>
        <w:spacing w:after="0" w:line="240" w:lineRule="auto"/>
      </w:pPr>
      <w:r>
        <w:separator/>
      </w:r>
    </w:p>
  </w:footnote>
  <w:footnote w:type="continuationSeparator" w:id="0">
    <w:p w:rsidR="00221F9B" w:rsidRDefault="00221F9B" w:rsidP="00003B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3B25"/>
    <w:rsid w:val="00003B25"/>
    <w:rsid w:val="00044ED8"/>
    <w:rsid w:val="00120A3D"/>
    <w:rsid w:val="001B1E30"/>
    <w:rsid w:val="00221F9B"/>
    <w:rsid w:val="003124FF"/>
    <w:rsid w:val="003A2753"/>
    <w:rsid w:val="004259B3"/>
    <w:rsid w:val="00452DFA"/>
    <w:rsid w:val="0056016D"/>
    <w:rsid w:val="005C0AF9"/>
    <w:rsid w:val="006106BD"/>
    <w:rsid w:val="00621A3B"/>
    <w:rsid w:val="0082044A"/>
    <w:rsid w:val="0082123E"/>
    <w:rsid w:val="00A31710"/>
    <w:rsid w:val="00AA481B"/>
    <w:rsid w:val="00BA77E4"/>
    <w:rsid w:val="00C4722F"/>
    <w:rsid w:val="00DD7775"/>
    <w:rsid w:val="00FA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E2AFC7C5-D540-492F-BE0D-10FD3BA1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2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3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3B25"/>
  </w:style>
  <w:style w:type="paragraph" w:styleId="Footer">
    <w:name w:val="footer"/>
    <w:basedOn w:val="Normal"/>
    <w:link w:val="FooterChar"/>
    <w:uiPriority w:val="99"/>
    <w:semiHidden/>
    <w:unhideWhenUsed/>
    <w:rsid w:val="00003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3B25"/>
  </w:style>
  <w:style w:type="paragraph" w:styleId="BalloonText">
    <w:name w:val="Balloon Text"/>
    <w:basedOn w:val="Normal"/>
    <w:link w:val="BalloonTextChar"/>
    <w:uiPriority w:val="99"/>
    <w:semiHidden/>
    <w:unhideWhenUsed/>
    <w:rsid w:val="00820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C176-7D63-421C-A7E8-3A93EF359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dcterms:created xsi:type="dcterms:W3CDTF">2011-10-12T05:22:00Z</dcterms:created>
  <dcterms:modified xsi:type="dcterms:W3CDTF">2021-02-09T12:56:00Z</dcterms:modified>
</cp:coreProperties>
</file>